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BC" w:rsidRDefault="00BA6F28" w:rsidP="00BA6F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Science 10 Mini-Provincial</w:t>
      </w:r>
      <w:r>
        <w:rPr>
          <w:sz w:val="28"/>
          <w:szCs w:val="28"/>
        </w:rPr>
        <w:tab/>
        <w:t>Name:</w:t>
      </w:r>
    </w:p>
    <w:p w:rsidR="00533275" w:rsidRDefault="00BA6F28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</wp:posOffset>
            </wp:positionV>
            <wp:extent cx="2636520" cy="1856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r>
        <w:rPr>
          <w:rFonts w:ascii="Times-Roman" w:hAnsi="Times-Roman" w:cs="Times-Roman"/>
          <w:sz w:val="24"/>
          <w:szCs w:val="24"/>
        </w:rPr>
        <w:t xml:space="preserve">Which world biome is represented by the data in the </w:t>
      </w:r>
      <w:proofErr w:type="spellStart"/>
      <w:r>
        <w:rPr>
          <w:rFonts w:ascii="Times-Roman" w:hAnsi="Times-Roman" w:cs="Times-Roman"/>
          <w:sz w:val="24"/>
          <w:szCs w:val="24"/>
        </w:rPr>
        <w:t>climatograph</w:t>
      </w:r>
      <w:proofErr w:type="spellEnd"/>
      <w:r>
        <w:rPr>
          <w:rFonts w:ascii="Times-Roman" w:hAnsi="Times-Roman" w:cs="Times-Roman"/>
          <w:sz w:val="24"/>
          <w:szCs w:val="24"/>
        </w:rPr>
        <w:t>?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desert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tundra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tropical rainforest</w:t>
      </w:r>
    </w:p>
    <w:p w:rsidR="00BA6F28" w:rsidRDefault="00533275" w:rsidP="00533275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temperate rainforest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>
        <w:rPr>
          <w:rFonts w:ascii="Times-Roman" w:hAnsi="Times-Roman" w:cs="Times-Roman"/>
          <w:sz w:val="24"/>
          <w:szCs w:val="24"/>
        </w:rPr>
        <w:t>What process is responsible for providing energy to the ecosystem?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decomposition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commensalism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photosynthesis</w:t>
      </w:r>
    </w:p>
    <w:p w:rsidR="00533275" w:rsidRDefault="00533275" w:rsidP="00533275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bioaccumulation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>
        <w:rPr>
          <w:rFonts w:ascii="Times-Roman" w:hAnsi="Times-Roman" w:cs="Times-Roman"/>
          <w:sz w:val="24"/>
          <w:szCs w:val="24"/>
        </w:rPr>
        <w:t xml:space="preserve">Which of the following situations best explains the limited amounts of nitrogen </w:t>
      </w:r>
      <w:proofErr w:type="gramStart"/>
      <w:r>
        <w:rPr>
          <w:rFonts w:ascii="Times-Roman" w:hAnsi="Times-Roman" w:cs="Times-Roman"/>
          <w:sz w:val="24"/>
          <w:szCs w:val="24"/>
        </w:rPr>
        <w:t>in</w:t>
      </w:r>
      <w:proofErr w:type="gramEnd"/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agricultural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land?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Denitrifying bacteria are scarce.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Decomposers remove nitrogen from the soil.</w:t>
      </w:r>
    </w:p>
    <w:p w:rsidR="00533275" w:rsidRDefault="00533275" w:rsidP="005332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Bacteria that perform nitrogen fixation are rare.</w:t>
      </w:r>
    </w:p>
    <w:p w:rsidR="00533275" w:rsidRDefault="00533275" w:rsidP="00533275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Ammonium, nitrite and nitrate leach from the soil.</w:t>
      </w:r>
    </w:p>
    <w:p w:rsidR="00E94791" w:rsidRDefault="00E94791" w:rsidP="00533275">
      <w:pPr>
        <w:rPr>
          <w:rFonts w:ascii="Times-Roman" w:hAnsi="Times-Roman" w:cs="Times-Roman"/>
          <w:sz w:val="24"/>
          <w:szCs w:val="24"/>
        </w:rPr>
      </w:pPr>
    </w:p>
    <w:p w:rsidR="00533275" w:rsidRDefault="00533275" w:rsidP="00E94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</w:t>
      </w:r>
      <w:r w:rsidR="00E94791">
        <w:rPr>
          <w:rFonts w:ascii="Times-Roman" w:hAnsi="Times-Roman" w:cs="Times-Roman"/>
          <w:sz w:val="24"/>
          <w:szCs w:val="24"/>
        </w:rPr>
        <w:t xml:space="preserve"> </w:t>
      </w:r>
      <w:r w:rsidR="00E94791">
        <w:rPr>
          <w:rFonts w:ascii="Times-Roman" w:hAnsi="Times-Roman" w:cs="Times-Roman"/>
          <w:sz w:val="24"/>
          <w:szCs w:val="24"/>
        </w:rPr>
        <w:t>One atomic model represents an atom as a beehive surrounded b</w:t>
      </w:r>
      <w:r w:rsidR="00E94791">
        <w:rPr>
          <w:rFonts w:ascii="Times-Roman" w:hAnsi="Times-Roman" w:cs="Times-Roman"/>
          <w:sz w:val="24"/>
          <w:szCs w:val="24"/>
        </w:rPr>
        <w:t xml:space="preserve">y bees. What are represented by </w:t>
      </w:r>
      <w:r w:rsidR="00E94791">
        <w:rPr>
          <w:rFonts w:ascii="Times-Roman" w:hAnsi="Times-Roman" w:cs="Times-Roman"/>
          <w:sz w:val="24"/>
          <w:szCs w:val="24"/>
        </w:rPr>
        <w:t>the beehive and the bees?</w:t>
      </w:r>
    </w:p>
    <w:p w:rsidR="00E94791" w:rsidRDefault="00E94791" w:rsidP="00E94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1934936" cy="137419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69" cy="13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3494405" cy="1689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91" w:rsidRDefault="00E94791" w:rsidP="00E94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E94791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5) </w:t>
      </w:r>
      <w:r w:rsidR="00D96A0B">
        <w:rPr>
          <w:rFonts w:ascii="Times-Roman" w:hAnsi="Times-Roman" w:cs="Times-Roman"/>
          <w:sz w:val="24"/>
          <w:szCs w:val="24"/>
        </w:rPr>
        <w:t>Which of the following elements is more reactive than sodium?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neon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lithium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potassium</w:t>
      </w:r>
    </w:p>
    <w:p w:rsidR="00E94791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magnesium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student used three different catalysts to increase the rate at which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</w:t>
      </w:r>
      <w:r>
        <w:rPr>
          <w:rFonts w:ascii="Helvetica" w:hAnsi="Helvetica" w:cs="Helvetica"/>
          <w:sz w:val="14"/>
          <w:szCs w:val="14"/>
        </w:rPr>
        <w:t>2</w:t>
      </w:r>
      <w:r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14"/>
          <w:szCs w:val="14"/>
        </w:rPr>
        <w:t xml:space="preserve">2 </w:t>
      </w:r>
      <w:r>
        <w:rPr>
          <w:rFonts w:ascii="Helvetica" w:hAnsi="Helvetica" w:cs="Helvetica"/>
          <w:sz w:val="20"/>
          <w:szCs w:val="20"/>
        </w:rPr>
        <w:t>decomposes into O</w:t>
      </w:r>
      <w:r>
        <w:rPr>
          <w:rFonts w:ascii="Helvetica" w:hAnsi="Helvetica" w:cs="Helvetica"/>
          <w:sz w:val="14"/>
          <w:szCs w:val="14"/>
        </w:rPr>
        <w:t xml:space="preserve">2 </w:t>
      </w:r>
      <w:r>
        <w:rPr>
          <w:rFonts w:ascii="Helvetica" w:hAnsi="Helvetica" w:cs="Helvetica"/>
          <w:sz w:val="20"/>
          <w:szCs w:val="20"/>
        </w:rPr>
        <w:t>and water. He filled in the Observation Chart below.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3094264" cy="132752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39" cy="13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 also measured the volume of O</w:t>
      </w:r>
      <w:r>
        <w:rPr>
          <w:rFonts w:ascii="Helvetica" w:hAnsi="Helvetica" w:cs="Helvetica"/>
          <w:sz w:val="14"/>
          <w:szCs w:val="14"/>
        </w:rPr>
        <w:t xml:space="preserve">2 </w:t>
      </w:r>
      <w:r>
        <w:rPr>
          <w:rFonts w:ascii="Helvetica" w:hAnsi="Helvetica" w:cs="Helvetica"/>
          <w:sz w:val="20"/>
          <w:szCs w:val="20"/>
        </w:rPr>
        <w:t>produced during each reaction with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different</w:t>
      </w:r>
      <w:proofErr w:type="gramEnd"/>
      <w:r>
        <w:rPr>
          <w:rFonts w:ascii="Helvetica" w:hAnsi="Helvetica" w:cs="Helvetica"/>
          <w:sz w:val="20"/>
          <w:szCs w:val="20"/>
        </w:rPr>
        <w:t xml:space="preserve"> catalysts and recorded the information on the graph below.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2702378" cy="1825615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40" cy="18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6)</w:t>
      </w:r>
      <w:r w:rsidRPr="00D96A0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Which conclusion is supported by the observations?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MnO</w:t>
      </w:r>
      <w:r>
        <w:rPr>
          <w:rFonts w:ascii="Times-Roman" w:hAnsi="Times-Roman" w:cs="Times-Roman"/>
          <w:sz w:val="17"/>
          <w:szCs w:val="17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is the most effective catalyst.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Catalysts have no effect on reaction rate.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C. The reaction occurs most quickly if </w:t>
      </w:r>
      <w:proofErr w:type="spellStart"/>
      <w:r>
        <w:rPr>
          <w:rFonts w:ascii="Times-Roman" w:hAnsi="Times-Roman" w:cs="Times-Roman"/>
          <w:sz w:val="24"/>
          <w:szCs w:val="24"/>
        </w:rPr>
        <w:t>ZnO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is added.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All three catalysts cause O</w:t>
      </w:r>
      <w:r>
        <w:rPr>
          <w:rFonts w:ascii="Times-Roman" w:hAnsi="Times-Roman" w:cs="Times-Roman"/>
          <w:sz w:val="17"/>
          <w:szCs w:val="17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to be produced at the same rate.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w:r>
        <w:rPr>
          <w:rFonts w:ascii="Times-Roman" w:hAnsi="Times-Roman" w:cs="Times-Roman"/>
          <w:sz w:val="24"/>
          <w:szCs w:val="24"/>
        </w:rPr>
        <w:t>What isotope has 25 protons and 29 neutrons?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copper-25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copper-54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manganese-29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manganese-54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8)</w:t>
      </w:r>
      <w:r w:rsidRPr="00D96A0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Which of the following statements describe nuclear fusion?</w:t>
      </w:r>
    </w:p>
    <w:p w:rsidR="00D96A0B" w:rsidRPr="00D96A0B" w:rsidRDefault="00D96A0B" w:rsidP="00D96A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4"/>
          <w:szCs w:val="24"/>
        </w:rPr>
      </w:pPr>
      <w:r w:rsidRPr="00D96A0B">
        <w:rPr>
          <w:rFonts w:ascii="Times-Roman" w:hAnsi="Times-Roman" w:cs="Times-Roman"/>
          <w:b/>
          <w:sz w:val="24"/>
          <w:szCs w:val="24"/>
        </w:rPr>
        <w:t xml:space="preserve">I Mass </w:t>
      </w:r>
      <w:proofErr w:type="gramStart"/>
      <w:r w:rsidRPr="00D96A0B">
        <w:rPr>
          <w:rFonts w:ascii="Times-Roman" w:hAnsi="Times-Roman" w:cs="Times-Roman"/>
          <w:b/>
          <w:sz w:val="24"/>
          <w:szCs w:val="24"/>
        </w:rPr>
        <w:t>is</w:t>
      </w:r>
      <w:proofErr w:type="gramEnd"/>
      <w:r w:rsidRPr="00D96A0B">
        <w:rPr>
          <w:rFonts w:ascii="Times-Roman" w:hAnsi="Times-Roman" w:cs="Times-Roman"/>
          <w:b/>
          <w:sz w:val="24"/>
          <w:szCs w:val="24"/>
        </w:rPr>
        <w:t xml:space="preserve"> converted into energy.</w:t>
      </w:r>
    </w:p>
    <w:p w:rsidR="00D96A0B" w:rsidRPr="00D96A0B" w:rsidRDefault="00D96A0B" w:rsidP="00D96A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4"/>
          <w:szCs w:val="24"/>
        </w:rPr>
      </w:pPr>
      <w:r w:rsidRPr="00D96A0B">
        <w:rPr>
          <w:rFonts w:ascii="Times-Roman" w:hAnsi="Times-Roman" w:cs="Times-Roman"/>
          <w:b/>
          <w:sz w:val="24"/>
          <w:szCs w:val="24"/>
        </w:rPr>
        <w:t>II The reaction occurs in hydrogen bombs and in the Sun.</w:t>
      </w:r>
    </w:p>
    <w:p w:rsidR="00D96A0B" w:rsidRPr="00D96A0B" w:rsidRDefault="00D96A0B" w:rsidP="00D96A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4"/>
          <w:szCs w:val="24"/>
        </w:rPr>
      </w:pPr>
      <w:r w:rsidRPr="00D96A0B">
        <w:rPr>
          <w:rFonts w:ascii="Times-Roman" w:hAnsi="Times-Roman" w:cs="Times-Roman"/>
          <w:b/>
          <w:sz w:val="24"/>
          <w:szCs w:val="24"/>
        </w:rPr>
        <w:t>III The process divides a nucleus into two or more fragments, releasing</w:t>
      </w:r>
    </w:p>
    <w:p w:rsidR="00D96A0B" w:rsidRPr="00D96A0B" w:rsidRDefault="00D96A0B" w:rsidP="00D96A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4"/>
          <w:szCs w:val="24"/>
        </w:rPr>
      </w:pPr>
      <w:proofErr w:type="gramStart"/>
      <w:r w:rsidRPr="00D96A0B">
        <w:rPr>
          <w:rFonts w:ascii="Times-Roman" w:hAnsi="Times-Roman" w:cs="Times-Roman"/>
          <w:b/>
          <w:sz w:val="24"/>
          <w:szCs w:val="24"/>
        </w:rPr>
        <w:t>neutrons</w:t>
      </w:r>
      <w:proofErr w:type="gramEnd"/>
      <w:r w:rsidRPr="00D96A0B">
        <w:rPr>
          <w:rFonts w:ascii="Times-Roman" w:hAnsi="Times-Roman" w:cs="Times-Roman"/>
          <w:b/>
          <w:sz w:val="24"/>
          <w:szCs w:val="24"/>
        </w:rPr>
        <w:t xml:space="preserve"> and energy.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I and II only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I and III only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C. II and III only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I, II and III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9) </w:t>
      </w:r>
      <w:r>
        <w:rPr>
          <w:rFonts w:ascii="Times-Roman" w:hAnsi="Times-Roman" w:cs="Times-Roman"/>
          <w:sz w:val="24"/>
          <w:szCs w:val="24"/>
        </w:rPr>
        <w:t>Which of the following subatomic particles completes the nuclear reaction shown?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noProof/>
          <w:sz w:val="17"/>
          <w:szCs w:val="17"/>
        </w:rPr>
        <w:drawing>
          <wp:inline distT="0" distB="0" distL="0" distR="0">
            <wp:extent cx="3608705" cy="294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A. </w:t>
      </w:r>
      <w:proofErr w:type="gramStart"/>
      <w:r>
        <w:rPr>
          <w:rFonts w:ascii="Times-Roman" w:hAnsi="Times-Roman" w:cs="Times-Roman"/>
          <w:sz w:val="24"/>
          <w:szCs w:val="24"/>
        </w:rPr>
        <w:t>one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proton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B. </w:t>
      </w:r>
      <w:proofErr w:type="gramStart"/>
      <w:r>
        <w:rPr>
          <w:rFonts w:ascii="Times-Roman" w:hAnsi="Times-Roman" w:cs="Times-Roman"/>
          <w:sz w:val="24"/>
          <w:szCs w:val="24"/>
        </w:rPr>
        <w:t>two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protons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C. </w:t>
      </w:r>
      <w:proofErr w:type="gramStart"/>
      <w:r>
        <w:rPr>
          <w:rFonts w:ascii="Times-Roman" w:hAnsi="Times-Roman" w:cs="Times-Roman"/>
          <w:sz w:val="24"/>
          <w:szCs w:val="24"/>
        </w:rPr>
        <w:t>one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neutron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D. </w:t>
      </w:r>
      <w:proofErr w:type="gramStart"/>
      <w:r>
        <w:rPr>
          <w:rFonts w:ascii="Times-Roman" w:hAnsi="Times-Roman" w:cs="Times-Roman"/>
          <w:sz w:val="24"/>
          <w:szCs w:val="24"/>
        </w:rPr>
        <w:t>two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neutrons</w:t>
      </w: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A0B" w:rsidRDefault="00D96A0B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10) </w:t>
      </w:r>
      <w:r>
        <w:rPr>
          <w:rFonts w:ascii="Times-Roman" w:hAnsi="Times-Roman" w:cs="Times-Roman"/>
          <w:sz w:val="24"/>
          <w:szCs w:val="24"/>
        </w:rPr>
        <w:t>A ball</w:t>
      </w:r>
      <w:r>
        <w:rPr>
          <w:rFonts w:ascii="Times-Roman" w:hAnsi="Times-Roman" w:cs="Times-Roman"/>
          <w:sz w:val="24"/>
          <w:szCs w:val="24"/>
        </w:rPr>
        <w:t xml:space="preserve"> accelerates downwards at 9.8 m/</w:t>
      </w:r>
      <w:r>
        <w:rPr>
          <w:rFonts w:ascii="Times-Roman" w:hAnsi="Times-Roman" w:cs="Times-Roman"/>
          <w:sz w:val="24"/>
          <w:szCs w:val="24"/>
        </w:rPr>
        <w:t>s</w:t>
      </w:r>
      <w:r w:rsidRPr="00D96A0B">
        <w:rPr>
          <w:rFonts w:ascii="Times-Roman" w:hAnsi="Times-Roman" w:cs="Times-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17"/>
          <w:szCs w:val="17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 free fall. Whi</w:t>
      </w:r>
      <w:r>
        <w:rPr>
          <w:rFonts w:ascii="Times-Roman" w:hAnsi="Times-Roman" w:cs="Times-Roman"/>
          <w:sz w:val="24"/>
          <w:szCs w:val="24"/>
        </w:rPr>
        <w:t xml:space="preserve">ch of the following comparisons </w:t>
      </w:r>
      <w:r>
        <w:rPr>
          <w:rFonts w:ascii="Times-Roman" w:hAnsi="Times-Roman" w:cs="Times-Roman"/>
          <w:sz w:val="24"/>
          <w:szCs w:val="24"/>
        </w:rPr>
        <w:t>correctly describes the motion of the ball as it is falling?</w:t>
      </w:r>
    </w:p>
    <w:p w:rsidR="00A7191D" w:rsidRDefault="00A7191D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3535045" cy="158369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45" w:rsidRDefault="00735945" w:rsidP="00D96A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11) </w:t>
      </w:r>
      <w:r>
        <w:rPr>
          <w:rFonts w:ascii="Times-Roman" w:hAnsi="Times-Roman" w:cs="Times-Roman"/>
          <w:sz w:val="24"/>
          <w:szCs w:val="24"/>
        </w:rPr>
        <w:t xml:space="preserve">A car travelling at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Times-Roman" w:hAnsi="Times-Roman" w:cs="Times-Roman"/>
          <w:sz w:val="24"/>
          <w:szCs w:val="24"/>
        </w:rPr>
        <w:t xml:space="preserve">16 m s accelerates at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-Roman" w:hAnsi="Times-Roman" w:cs="Times-Roman"/>
          <w:sz w:val="24"/>
          <w:szCs w:val="24"/>
        </w:rPr>
        <w:t>6 m/</w:t>
      </w:r>
      <w:r>
        <w:rPr>
          <w:rFonts w:ascii="Times-Roman" w:hAnsi="Times-Roman" w:cs="Times-Roman"/>
          <w:sz w:val="24"/>
          <w:szCs w:val="24"/>
        </w:rPr>
        <w:t>s</w:t>
      </w:r>
      <w:r w:rsidRPr="00735945">
        <w:rPr>
          <w:rFonts w:ascii="Times-Roman" w:hAnsi="Times-Roman" w:cs="Times-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17"/>
          <w:szCs w:val="17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for 2 s. What is its final velocity?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A.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Times-Roman" w:hAnsi="Times-Roman" w:cs="Times-Roman"/>
          <w:sz w:val="24"/>
          <w:szCs w:val="24"/>
        </w:rPr>
        <w:t>4 m/</w:t>
      </w:r>
      <w:r>
        <w:rPr>
          <w:rFonts w:ascii="Times-Roman" w:hAnsi="Times-Roman" w:cs="Times-Roman"/>
          <w:sz w:val="24"/>
          <w:szCs w:val="24"/>
        </w:rPr>
        <w:t>s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B.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Times-Roman" w:hAnsi="Times-Roman" w:cs="Times-Roman"/>
          <w:sz w:val="24"/>
          <w:szCs w:val="24"/>
        </w:rPr>
        <w:t>10 m/</w:t>
      </w:r>
      <w:r>
        <w:rPr>
          <w:rFonts w:ascii="Times-Roman" w:hAnsi="Times-Roman" w:cs="Times-Roman"/>
          <w:sz w:val="24"/>
          <w:szCs w:val="24"/>
        </w:rPr>
        <w:t>s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C.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Times-Roman" w:hAnsi="Times-Roman" w:cs="Times-Roman"/>
          <w:sz w:val="24"/>
          <w:szCs w:val="24"/>
        </w:rPr>
        <w:t>22 m/</w:t>
      </w:r>
      <w:r>
        <w:rPr>
          <w:rFonts w:ascii="Times-Roman" w:hAnsi="Times-Roman" w:cs="Times-Roman"/>
          <w:sz w:val="24"/>
          <w:szCs w:val="24"/>
        </w:rPr>
        <w:t>s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D.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Times-Roman" w:hAnsi="Times-Roman" w:cs="Times-Roman"/>
          <w:sz w:val="24"/>
          <w:szCs w:val="24"/>
        </w:rPr>
        <w:t>28 m/</w:t>
      </w:r>
      <w:r>
        <w:rPr>
          <w:rFonts w:ascii="Times-Roman" w:hAnsi="Times-Roman" w:cs="Times-Roman"/>
          <w:sz w:val="24"/>
          <w:szCs w:val="24"/>
        </w:rPr>
        <w:t>s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12) </w:t>
      </w:r>
      <w:r>
        <w:rPr>
          <w:rFonts w:ascii="Times-Roman" w:hAnsi="Times-Roman" w:cs="Times-Roman"/>
          <w:sz w:val="24"/>
          <w:szCs w:val="24"/>
        </w:rPr>
        <w:t>What is a tectonic plate boundary?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the plastic layer upon which tectonic plates move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the region that marks the bottom of the Earth’s crust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the region between tectonic plates and the asthenosphere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the region where tectonic plates move toward, apart or horizontally past one another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13) </w:t>
      </w:r>
      <w:r>
        <w:rPr>
          <w:rFonts w:ascii="Times-Roman" w:hAnsi="Times-Roman" w:cs="Times-Roman"/>
          <w:sz w:val="24"/>
          <w:szCs w:val="24"/>
        </w:rPr>
        <w:t>Which of the following factors is responsible for the movement of tectonic plates?</w:t>
      </w:r>
    </w:p>
    <w:p w:rsidR="00735945" w:rsidRPr="00735945" w:rsidRDefault="00735945" w:rsidP="007359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b/>
          <w:sz w:val="24"/>
          <w:szCs w:val="24"/>
        </w:rPr>
      </w:pPr>
      <w:r w:rsidRPr="00735945">
        <w:rPr>
          <w:rFonts w:ascii="Times-Roman" w:hAnsi="Times-Roman" w:cs="Times-Roman"/>
          <w:b/>
          <w:sz w:val="24"/>
          <w:szCs w:val="24"/>
        </w:rPr>
        <w:t>I-</w:t>
      </w:r>
      <w:r w:rsidRPr="00735945">
        <w:rPr>
          <w:rFonts w:ascii="Times-Roman" w:hAnsi="Times-Roman" w:cs="Times-Roman"/>
          <w:b/>
          <w:sz w:val="24"/>
          <w:szCs w:val="24"/>
        </w:rPr>
        <w:t>gravity</w:t>
      </w:r>
    </w:p>
    <w:p w:rsidR="00735945" w:rsidRPr="00735945" w:rsidRDefault="00735945" w:rsidP="007359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b/>
          <w:sz w:val="24"/>
          <w:szCs w:val="24"/>
        </w:rPr>
      </w:pPr>
      <w:r w:rsidRPr="00735945">
        <w:rPr>
          <w:rFonts w:ascii="Times-Roman" w:hAnsi="Times-Roman" w:cs="Times-Roman"/>
          <w:b/>
          <w:sz w:val="24"/>
          <w:szCs w:val="24"/>
        </w:rPr>
        <w:t>II-</w:t>
      </w:r>
      <w:r w:rsidRPr="00735945">
        <w:rPr>
          <w:rFonts w:ascii="Times-Roman" w:hAnsi="Times-Roman" w:cs="Times-Roman"/>
          <w:b/>
          <w:sz w:val="24"/>
          <w:szCs w:val="24"/>
        </w:rPr>
        <w:t>mantle convection</w:t>
      </w:r>
    </w:p>
    <w:p w:rsidR="00735945" w:rsidRPr="00735945" w:rsidRDefault="00735945" w:rsidP="007359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b/>
          <w:sz w:val="24"/>
          <w:szCs w:val="24"/>
        </w:rPr>
      </w:pPr>
      <w:r w:rsidRPr="00735945">
        <w:rPr>
          <w:rFonts w:ascii="Times-Roman" w:hAnsi="Times-Roman" w:cs="Times-Roman"/>
          <w:b/>
          <w:sz w:val="24"/>
          <w:szCs w:val="24"/>
        </w:rPr>
        <w:t>III-</w:t>
      </w:r>
      <w:r w:rsidRPr="00735945">
        <w:rPr>
          <w:rFonts w:ascii="Times-Roman" w:hAnsi="Times-Roman" w:cs="Times-Roman"/>
          <w:b/>
          <w:sz w:val="24"/>
          <w:szCs w:val="24"/>
        </w:rPr>
        <w:t>heat from radioactive decay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I and II only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I and III only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II and III only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I, II and III</w:t>
      </w: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35945" w:rsidRDefault="00735945" w:rsidP="007359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ab/>
        <w:t>Answer Key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  <w:bookmarkStart w:id="0" w:name="_GoBack"/>
      <w:bookmarkEnd w:id="0"/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C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A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C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A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A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C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A</w:t>
      </w:r>
    </w:p>
    <w:p w:rsid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</w:p>
    <w:p w:rsidR="00735945" w:rsidRPr="00735945" w:rsidRDefault="00735945" w:rsidP="007359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</w:t>
      </w:r>
    </w:p>
    <w:sectPr w:rsidR="00735945" w:rsidRPr="0073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B2A"/>
    <w:multiLevelType w:val="hybridMultilevel"/>
    <w:tmpl w:val="677E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28"/>
    <w:rsid w:val="00533275"/>
    <w:rsid w:val="00735945"/>
    <w:rsid w:val="008879BC"/>
    <w:rsid w:val="00A7191D"/>
    <w:rsid w:val="00BA6F28"/>
    <w:rsid w:val="00D96A0B"/>
    <w:rsid w:val="00E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Haiduk</dc:creator>
  <cp:keywords/>
  <dc:description/>
  <cp:lastModifiedBy>Jonas Haiduk</cp:lastModifiedBy>
  <cp:revision>5</cp:revision>
  <dcterms:created xsi:type="dcterms:W3CDTF">2013-01-25T17:10:00Z</dcterms:created>
  <dcterms:modified xsi:type="dcterms:W3CDTF">2013-01-25T17:25:00Z</dcterms:modified>
</cp:coreProperties>
</file>